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DE" w:rsidRDefault="002C15DE">
      <w:pPr>
        <w:adjustRightInd w:val="0"/>
        <w:snapToGrid w:val="0"/>
        <w:spacing w:line="560" w:lineRule="exact"/>
        <w:jc w:val="center"/>
        <w:rPr>
          <w:rFonts w:hint="eastAsia"/>
          <w:szCs w:val="32"/>
        </w:rPr>
      </w:pPr>
    </w:p>
    <w:p w:rsidR="002C15DE" w:rsidRDefault="002C15DE">
      <w:pPr>
        <w:adjustRightInd w:val="0"/>
        <w:snapToGrid w:val="0"/>
        <w:spacing w:line="560" w:lineRule="exact"/>
        <w:jc w:val="center"/>
        <w:rPr>
          <w:szCs w:val="32"/>
        </w:rPr>
      </w:pPr>
    </w:p>
    <w:p w:rsidR="008960CD" w:rsidRDefault="008960CD" w:rsidP="008960CD">
      <w:pPr>
        <w:adjustRightInd w:val="0"/>
        <w:snapToGrid w:val="0"/>
        <w:spacing w:line="560" w:lineRule="exact"/>
        <w:jc w:val="center"/>
        <w:rPr>
          <w:szCs w:val="32"/>
        </w:rPr>
      </w:pPr>
    </w:p>
    <w:p w:rsidR="008960CD" w:rsidRDefault="00D251D8" w:rsidP="008960CD">
      <w:pPr>
        <w:adjustRightInd w:val="0"/>
        <w:snapToGrid w:val="0"/>
        <w:spacing w:line="560" w:lineRule="exact"/>
        <w:jc w:val="center"/>
        <w:rPr>
          <w:szCs w:val="32"/>
        </w:rPr>
      </w:pPr>
      <w:r>
        <w:rPr>
          <w:rFonts w:hint="eastAsia"/>
          <w:szCs w:val="32"/>
        </w:rPr>
        <w:t>苏龙</w:t>
      </w:r>
      <w:r w:rsidR="00BC5710">
        <w:rPr>
          <w:rFonts w:hint="eastAsia"/>
          <w:szCs w:val="32"/>
        </w:rPr>
        <w:t>协〔</w:t>
      </w:r>
      <w:r w:rsidR="00BC5710">
        <w:rPr>
          <w:szCs w:val="32"/>
        </w:rPr>
        <w:t>2018</w:t>
      </w:r>
      <w:r w:rsidR="00BC5710">
        <w:rPr>
          <w:rFonts w:hint="eastAsia"/>
          <w:szCs w:val="32"/>
        </w:rPr>
        <w:t>〕</w:t>
      </w:r>
      <w:r w:rsidR="00BC5710">
        <w:rPr>
          <w:rFonts w:hint="eastAsia"/>
          <w:szCs w:val="32"/>
        </w:rPr>
        <w:t>7</w:t>
      </w:r>
      <w:r w:rsidR="00BC5710">
        <w:rPr>
          <w:rFonts w:hint="eastAsia"/>
          <w:szCs w:val="32"/>
        </w:rPr>
        <w:t>号</w:t>
      </w:r>
      <w:bookmarkStart w:id="0" w:name="_GoBack"/>
      <w:bookmarkEnd w:id="0"/>
    </w:p>
    <w:p w:rsidR="008960CD" w:rsidRDefault="008960CD" w:rsidP="008960CD">
      <w:pPr>
        <w:adjustRightInd w:val="0"/>
        <w:snapToGrid w:val="0"/>
        <w:spacing w:line="560" w:lineRule="exact"/>
        <w:jc w:val="center"/>
        <w:rPr>
          <w:szCs w:val="32"/>
        </w:rPr>
      </w:pPr>
    </w:p>
    <w:p w:rsidR="008960CD" w:rsidRDefault="008960CD" w:rsidP="008960CD">
      <w:pPr>
        <w:adjustRightInd w:val="0"/>
        <w:snapToGrid w:val="0"/>
        <w:spacing w:line="560" w:lineRule="exact"/>
        <w:jc w:val="center"/>
        <w:rPr>
          <w:szCs w:val="32"/>
        </w:rPr>
      </w:pPr>
    </w:p>
    <w:p w:rsidR="002C15DE" w:rsidRDefault="00BC5710" w:rsidP="008960CD">
      <w:pPr>
        <w:adjustRightInd w:val="0"/>
        <w:snapToGrid w:val="0"/>
        <w:spacing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关于在清华大学举办江苏省农业龙头企业家</w:t>
      </w:r>
    </w:p>
    <w:p w:rsidR="002C15DE" w:rsidRDefault="00BC5710">
      <w:pPr>
        <w:adjustRightInd w:val="0"/>
        <w:snapToGrid w:val="0"/>
        <w:spacing w:line="56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高级研修班的通知</w:t>
      </w:r>
    </w:p>
    <w:p w:rsidR="002C15DE" w:rsidRDefault="002C15DE">
      <w:pPr>
        <w:spacing w:line="560" w:lineRule="exact"/>
        <w:rPr>
          <w:sz w:val="30"/>
          <w:szCs w:val="30"/>
        </w:rPr>
      </w:pPr>
    </w:p>
    <w:p w:rsidR="002C15DE" w:rsidRDefault="00BC5710">
      <w:pPr>
        <w:spacing w:line="560" w:lineRule="exact"/>
        <w:rPr>
          <w:szCs w:val="32"/>
        </w:rPr>
      </w:pPr>
      <w:r>
        <w:rPr>
          <w:rFonts w:hint="eastAsia"/>
          <w:szCs w:val="32"/>
        </w:rPr>
        <w:t>各市联络处、各有关会员单位：</w:t>
      </w:r>
    </w:p>
    <w:p w:rsidR="002C15DE" w:rsidRDefault="00BC5710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为进一步提高我省农业龙头企业服务乡村振兴的能力，提升企业经营管理水平与市场竞争力，根据协会</w:t>
      </w:r>
      <w:r>
        <w:rPr>
          <w:szCs w:val="32"/>
        </w:rPr>
        <w:t>2018</w:t>
      </w:r>
      <w:r>
        <w:rPr>
          <w:rFonts w:hint="eastAsia"/>
          <w:szCs w:val="32"/>
        </w:rPr>
        <w:t>年度工作计划安排，拟在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月下旬在清华大学举办江苏省农业龙头企业家高级研修班。现将有关事项通知如下：</w:t>
      </w:r>
    </w:p>
    <w:p w:rsidR="002C15DE" w:rsidRDefault="00BC5710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一、培训对象</w:t>
      </w:r>
    </w:p>
    <w:p w:rsidR="002C15DE" w:rsidRDefault="00BC5710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全省省级以上（含省级）农业龙头企业中青年董事长或总经理，培训人数</w:t>
      </w:r>
      <w:r>
        <w:rPr>
          <w:szCs w:val="32"/>
        </w:rPr>
        <w:t>40</w:t>
      </w:r>
      <w:r>
        <w:rPr>
          <w:rFonts w:hint="eastAsia"/>
          <w:szCs w:val="32"/>
        </w:rPr>
        <w:t>人。</w:t>
      </w:r>
    </w:p>
    <w:p w:rsidR="002C15DE" w:rsidRDefault="00BC5710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二、时间和地点</w:t>
      </w:r>
    </w:p>
    <w:p w:rsidR="002C15DE" w:rsidRDefault="00BC5710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时间：</w:t>
      </w:r>
      <w:r>
        <w:rPr>
          <w:szCs w:val="32"/>
        </w:rPr>
        <w:t>2018</w:t>
      </w:r>
      <w:r>
        <w:rPr>
          <w:rFonts w:hint="eastAsia"/>
          <w:szCs w:val="32"/>
        </w:rPr>
        <w:t>年</w:t>
      </w:r>
      <w:r>
        <w:rPr>
          <w:szCs w:val="32"/>
        </w:rPr>
        <w:t>10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28</w:t>
      </w:r>
      <w:r>
        <w:rPr>
          <w:rFonts w:hint="eastAsia"/>
          <w:szCs w:val="32"/>
        </w:rPr>
        <w:t>日—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日，</w:t>
      </w:r>
      <w:r>
        <w:rPr>
          <w:szCs w:val="32"/>
        </w:rPr>
        <w:t>10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28</w:t>
      </w:r>
      <w:r>
        <w:rPr>
          <w:rFonts w:hint="eastAsia"/>
          <w:szCs w:val="32"/>
        </w:rPr>
        <w:t>日报到。</w:t>
      </w:r>
    </w:p>
    <w:p w:rsidR="002C15DE" w:rsidRDefault="00BC5710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报到地点：北京金码大酒店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中国农大国际会议中心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，</w:t>
      </w:r>
      <w:r w:rsidRPr="00BC5710">
        <w:rPr>
          <w:rFonts w:hint="eastAsia"/>
          <w:szCs w:val="32"/>
        </w:rPr>
        <w:t>地点：</w:t>
      </w:r>
      <w:r w:rsidR="00C346FA" w:rsidRPr="00BC5710">
        <w:rPr>
          <w:rFonts w:hint="eastAsia"/>
          <w:szCs w:val="32"/>
        </w:rPr>
        <w:t>北京市海淀区学清路甲</w:t>
      </w:r>
      <w:r w:rsidR="00C346FA" w:rsidRPr="00BC5710">
        <w:rPr>
          <w:rFonts w:hint="eastAsia"/>
          <w:szCs w:val="32"/>
        </w:rPr>
        <w:t>38</w:t>
      </w:r>
      <w:r w:rsidR="00C346FA" w:rsidRPr="00BC5710">
        <w:rPr>
          <w:rFonts w:hint="eastAsia"/>
          <w:szCs w:val="32"/>
        </w:rPr>
        <w:t>号金码大厦</w:t>
      </w:r>
      <w:r w:rsidR="00C346FA" w:rsidRPr="00BC5710">
        <w:rPr>
          <w:rFonts w:hint="eastAsia"/>
          <w:szCs w:val="32"/>
        </w:rPr>
        <w:t>A</w:t>
      </w:r>
      <w:r w:rsidR="00C346FA" w:rsidRPr="00BC5710">
        <w:rPr>
          <w:rFonts w:hint="eastAsia"/>
          <w:szCs w:val="32"/>
        </w:rPr>
        <w:t>座</w:t>
      </w:r>
      <w:r>
        <w:rPr>
          <w:rFonts w:hint="eastAsia"/>
          <w:szCs w:val="32"/>
        </w:rPr>
        <w:t>。</w:t>
      </w:r>
    </w:p>
    <w:p w:rsidR="002C15DE" w:rsidRDefault="00BC5710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三、培训内容</w:t>
      </w:r>
    </w:p>
    <w:p w:rsidR="002C15DE" w:rsidRDefault="00BC5710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lastRenderedPageBreak/>
        <w:t>宏观经济热点问题分析、企业品牌国际化发展、税收规划与风险控制、企业投融资战略、农业产业品牌营销、领导力与科学决策、绩效管理与激励机制等。具体课程安排以课表为准。</w:t>
      </w:r>
    </w:p>
    <w:p w:rsidR="002C15DE" w:rsidRDefault="00BC5710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四、组织管理与培训费用</w:t>
      </w:r>
    </w:p>
    <w:p w:rsidR="002C15DE" w:rsidRDefault="00BC5710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本次研修班由协会具体负责，清华大学承办。学员完成培训班规定课程并且考核合格的，由清华大学颁发结业证书。</w:t>
      </w:r>
    </w:p>
    <w:p w:rsidR="002C15DE" w:rsidRDefault="00BC5710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培训费用（含餐费）由协会负责，往返交通费用由学员自理。住宿意向请在报名表中自行选择。</w:t>
      </w:r>
    </w:p>
    <w:p w:rsidR="002C15DE" w:rsidRDefault="00BC5710">
      <w:pPr>
        <w:spacing w:line="560" w:lineRule="exact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五、有关要求</w:t>
      </w:r>
    </w:p>
    <w:p w:rsidR="002C15DE" w:rsidRDefault="00BC5710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请各市联络处推荐</w:t>
      </w:r>
      <w:r>
        <w:rPr>
          <w:rFonts w:hint="eastAsia"/>
          <w:szCs w:val="32"/>
        </w:rPr>
        <w:t>2-3</w:t>
      </w:r>
      <w:r>
        <w:rPr>
          <w:rFonts w:hint="eastAsia"/>
          <w:szCs w:val="32"/>
        </w:rPr>
        <w:t>名符合条件的企业，</w:t>
      </w:r>
      <w:proofErr w:type="gramStart"/>
      <w:r>
        <w:rPr>
          <w:rFonts w:hint="eastAsia"/>
          <w:szCs w:val="32"/>
        </w:rPr>
        <w:t>须企业</w:t>
      </w:r>
      <w:proofErr w:type="gramEnd"/>
      <w:r>
        <w:rPr>
          <w:rFonts w:hint="eastAsia"/>
          <w:szCs w:val="32"/>
        </w:rPr>
        <w:t>董事长或总经理参加。董事长或总经理因故不能参加的，视作企业自行放弃，空缺名额由协会另行调剂安排。培训名单经审核同意后，如无特殊情况，一般不得擅自取消或变更。</w:t>
      </w:r>
    </w:p>
    <w:p w:rsidR="002C15DE" w:rsidRDefault="00BC5710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各有关企业请于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日前将附件中《江苏省农业龙头企业家高级研修班报名表》</w:t>
      </w:r>
      <w:r>
        <w:rPr>
          <w:szCs w:val="32"/>
        </w:rPr>
        <w:t>2</w:t>
      </w:r>
      <w:r>
        <w:rPr>
          <w:rFonts w:hint="eastAsia"/>
          <w:szCs w:val="32"/>
        </w:rPr>
        <w:t>份、近期</w:t>
      </w:r>
      <w:r>
        <w:rPr>
          <w:szCs w:val="32"/>
        </w:rPr>
        <w:t>2</w:t>
      </w:r>
      <w:r>
        <w:rPr>
          <w:rFonts w:hint="eastAsia"/>
          <w:szCs w:val="32"/>
        </w:rPr>
        <w:t>寸彩色照片</w:t>
      </w:r>
      <w:r>
        <w:rPr>
          <w:szCs w:val="32"/>
        </w:rPr>
        <w:t>2</w:t>
      </w:r>
      <w:r>
        <w:rPr>
          <w:rFonts w:hint="eastAsia"/>
          <w:szCs w:val="32"/>
        </w:rPr>
        <w:t>张报送协会秘书处。</w:t>
      </w:r>
    </w:p>
    <w:p w:rsidR="002C15DE" w:rsidRDefault="00BC5710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联系人：李玲、李泉、张琼；电话：</w:t>
      </w:r>
      <w:r>
        <w:rPr>
          <w:szCs w:val="32"/>
        </w:rPr>
        <w:t>025-86200369</w:t>
      </w:r>
      <w:r>
        <w:rPr>
          <w:rFonts w:hint="eastAsia"/>
          <w:szCs w:val="32"/>
        </w:rPr>
        <w:t>、</w:t>
      </w:r>
      <w:r>
        <w:rPr>
          <w:szCs w:val="32"/>
        </w:rPr>
        <w:t>86272102</w:t>
      </w:r>
      <w:r>
        <w:rPr>
          <w:rFonts w:hint="eastAsia"/>
          <w:szCs w:val="32"/>
        </w:rPr>
        <w:t>；地址：南京市建</w:t>
      </w:r>
      <w:proofErr w:type="gramStart"/>
      <w:r>
        <w:rPr>
          <w:rFonts w:hint="eastAsia"/>
          <w:szCs w:val="32"/>
        </w:rPr>
        <w:t>邺</w:t>
      </w:r>
      <w:proofErr w:type="gramEnd"/>
      <w:r>
        <w:rPr>
          <w:rFonts w:hint="eastAsia"/>
          <w:szCs w:val="32"/>
        </w:rPr>
        <w:t>区汉中门大街</w:t>
      </w:r>
      <w:r>
        <w:rPr>
          <w:szCs w:val="32"/>
        </w:rPr>
        <w:t>169</w:t>
      </w:r>
      <w:r>
        <w:rPr>
          <w:rFonts w:hint="eastAsia"/>
          <w:szCs w:val="32"/>
        </w:rPr>
        <w:t>号南京农业科技大厦</w:t>
      </w:r>
      <w:r>
        <w:rPr>
          <w:szCs w:val="32"/>
        </w:rPr>
        <w:t>1219</w:t>
      </w:r>
      <w:r>
        <w:rPr>
          <w:rFonts w:hint="eastAsia"/>
          <w:szCs w:val="32"/>
        </w:rPr>
        <w:t>室，邮编：</w:t>
      </w:r>
      <w:r>
        <w:rPr>
          <w:szCs w:val="32"/>
        </w:rPr>
        <w:t>210036</w:t>
      </w:r>
      <w:r>
        <w:rPr>
          <w:rFonts w:hint="eastAsia"/>
          <w:szCs w:val="32"/>
        </w:rPr>
        <w:t>，邮箱：</w:t>
      </w:r>
      <w:r>
        <w:rPr>
          <w:szCs w:val="32"/>
        </w:rPr>
        <w:t>jsnylt@126.com</w:t>
      </w:r>
      <w:r>
        <w:rPr>
          <w:rFonts w:hint="eastAsia"/>
          <w:szCs w:val="32"/>
        </w:rPr>
        <w:t>。</w:t>
      </w:r>
    </w:p>
    <w:p w:rsidR="002C15DE" w:rsidRDefault="00BC5710" w:rsidP="00BC5710"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附件：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江苏省农业龙头企业家高级研修班报名表</w:t>
      </w:r>
    </w:p>
    <w:p w:rsidR="008960CD" w:rsidRDefault="008960CD" w:rsidP="00BC5710">
      <w:pPr>
        <w:spacing w:line="560" w:lineRule="exact"/>
        <w:ind w:firstLineChars="200" w:firstLine="640"/>
        <w:rPr>
          <w:szCs w:val="32"/>
        </w:rPr>
      </w:pPr>
    </w:p>
    <w:p w:rsidR="002C15DE" w:rsidRDefault="00BC5710"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 xml:space="preserve">                            </w:t>
      </w:r>
      <w:r>
        <w:rPr>
          <w:rFonts w:hint="eastAsia"/>
          <w:szCs w:val="32"/>
        </w:rPr>
        <w:t>二</w:t>
      </w:r>
      <w:r>
        <w:rPr>
          <w:rFonts w:eastAsia="宋体" w:hint="eastAsia"/>
          <w:szCs w:val="32"/>
        </w:rPr>
        <w:t>〇</w:t>
      </w:r>
      <w:r>
        <w:rPr>
          <w:rFonts w:hint="eastAsia"/>
          <w:szCs w:val="32"/>
        </w:rPr>
        <w:t>一八年九月十一日</w:t>
      </w:r>
    </w:p>
    <w:p w:rsidR="002C15DE" w:rsidRDefault="002C15DE">
      <w:pPr>
        <w:widowControl/>
        <w:jc w:val="left"/>
        <w:rPr>
          <w:rFonts w:eastAsia="楷体_GB2312"/>
          <w:szCs w:val="32"/>
        </w:rPr>
        <w:sectPr w:rsidR="002C15DE">
          <w:pgSz w:w="11906" w:h="16838"/>
          <w:pgMar w:top="2098" w:right="1588" w:bottom="2098" w:left="1588" w:header="851" w:footer="1701" w:gutter="0"/>
          <w:cols w:space="720"/>
          <w:docGrid w:type="lines" w:linePitch="574"/>
        </w:sectPr>
      </w:pPr>
    </w:p>
    <w:p w:rsidR="002C15DE" w:rsidRDefault="00BC5710">
      <w:pPr>
        <w:spacing w:line="640" w:lineRule="exact"/>
        <w:rPr>
          <w:szCs w:val="32"/>
        </w:rPr>
      </w:pPr>
      <w:r>
        <w:rPr>
          <w:rFonts w:hint="eastAsia"/>
          <w:szCs w:val="32"/>
        </w:rPr>
        <w:lastRenderedPageBreak/>
        <w:t>附件：</w:t>
      </w:r>
    </w:p>
    <w:p w:rsidR="002C15DE" w:rsidRDefault="00BC5710">
      <w:pPr>
        <w:spacing w:line="64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 w:hint="eastAsia"/>
          <w:b/>
          <w:sz w:val="44"/>
          <w:szCs w:val="44"/>
        </w:rPr>
        <w:t>江苏省农业龙头企业家高级研修班报名表</w:t>
      </w:r>
    </w:p>
    <w:p w:rsidR="002C15DE" w:rsidRDefault="002C15DE">
      <w:pPr>
        <w:spacing w:line="520" w:lineRule="exact"/>
        <w:jc w:val="center"/>
        <w:rPr>
          <w:rFonts w:eastAsia="黑体"/>
          <w:sz w:val="36"/>
          <w:szCs w:val="36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44"/>
        <w:gridCol w:w="56"/>
        <w:gridCol w:w="540"/>
        <w:gridCol w:w="180"/>
        <w:gridCol w:w="900"/>
        <w:gridCol w:w="720"/>
        <w:gridCol w:w="720"/>
        <w:gridCol w:w="720"/>
        <w:gridCol w:w="236"/>
        <w:gridCol w:w="1384"/>
        <w:gridCol w:w="1260"/>
      </w:tblGrid>
      <w:tr w:rsidR="002C15D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</w:tr>
      <w:tr w:rsidR="002C15DE">
        <w:trPr>
          <w:trHeight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</w:tr>
      <w:tr w:rsidR="002C15DE">
        <w:trPr>
          <w:trHeight w:val="454"/>
          <w:jc w:val="center"/>
        </w:trPr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</w:tr>
      <w:tr w:rsidR="002C15DE">
        <w:trPr>
          <w:trHeight w:val="454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住宿意向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单间（自费，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天）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标间</w:t>
            </w:r>
            <w:r>
              <w:rPr>
                <w:rFonts w:hint="eastAsia"/>
                <w:sz w:val="28"/>
                <w:szCs w:val="28"/>
              </w:rPr>
              <w:t>合住</w:t>
            </w:r>
            <w:proofErr w:type="gramEnd"/>
            <w:r>
              <w:rPr>
                <w:rFonts w:hint="eastAsia"/>
                <w:sz w:val="28"/>
                <w:szCs w:val="28"/>
              </w:rPr>
              <w:t>（免费）</w:t>
            </w:r>
          </w:p>
        </w:tc>
      </w:tr>
      <w:tr w:rsidR="002C15DE">
        <w:trPr>
          <w:trHeight w:val="454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</w:tr>
      <w:tr w:rsidR="002C15DE">
        <w:trPr>
          <w:trHeight w:val="454"/>
          <w:jc w:val="center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</w:tr>
      <w:tr w:rsidR="002C15DE">
        <w:trPr>
          <w:trHeight w:val="454"/>
          <w:jc w:val="center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</w:tr>
      <w:tr w:rsidR="002C15DE">
        <w:trPr>
          <w:trHeight w:val="851"/>
          <w:jc w:val="center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近年参加培训情况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</w:tr>
      <w:tr w:rsidR="002C15DE">
        <w:trPr>
          <w:trHeight w:val="1131"/>
          <w:jc w:val="center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企业经营范围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</w:tr>
      <w:tr w:rsidR="002C15DE">
        <w:trPr>
          <w:trHeight w:val="851"/>
          <w:jc w:val="center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  <w:p w:rsidR="002C15DE" w:rsidRDefault="00BC57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经营业绩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DE" w:rsidRDefault="002C15DE">
            <w:pPr>
              <w:jc w:val="center"/>
              <w:rPr>
                <w:sz w:val="28"/>
                <w:szCs w:val="28"/>
              </w:rPr>
            </w:pPr>
          </w:p>
        </w:tc>
      </w:tr>
      <w:tr w:rsidR="002C15DE">
        <w:trPr>
          <w:trHeight w:val="1816"/>
          <w:jc w:val="center"/>
        </w:trPr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DE" w:rsidRDefault="00BC5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企业意见</w:t>
            </w:r>
          </w:p>
          <w:p w:rsidR="002C15DE" w:rsidRDefault="00BC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2C15DE" w:rsidRDefault="00BC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C15DE">
        <w:trPr>
          <w:trHeight w:val="1645"/>
          <w:jc w:val="center"/>
        </w:trPr>
        <w:tc>
          <w:tcPr>
            <w:tcW w:w="8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DE" w:rsidRDefault="00BC5710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协会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  <w:p w:rsidR="002C15DE" w:rsidRDefault="00BC5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 w:rsidR="002C15DE" w:rsidRDefault="00BC5710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C15DE" w:rsidRDefault="002C15DE"/>
    <w:sectPr w:rsidR="002C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D0"/>
    <w:rsid w:val="00062417"/>
    <w:rsid w:val="00074839"/>
    <w:rsid w:val="000E0A19"/>
    <w:rsid w:val="002C15DE"/>
    <w:rsid w:val="0049698F"/>
    <w:rsid w:val="005A4737"/>
    <w:rsid w:val="005B2108"/>
    <w:rsid w:val="005E2CD0"/>
    <w:rsid w:val="00761950"/>
    <w:rsid w:val="008960CD"/>
    <w:rsid w:val="00B57F86"/>
    <w:rsid w:val="00BC5710"/>
    <w:rsid w:val="00C346FA"/>
    <w:rsid w:val="00C953B0"/>
    <w:rsid w:val="00D251D8"/>
    <w:rsid w:val="00D567F1"/>
    <w:rsid w:val="38C375DD"/>
    <w:rsid w:val="52FA7774"/>
    <w:rsid w:val="5459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60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60CD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60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60C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5D18C-780F-4F5F-8238-E4BE56CF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12</cp:revision>
  <cp:lastPrinted>2018-09-13T07:43:00Z</cp:lastPrinted>
  <dcterms:created xsi:type="dcterms:W3CDTF">2018-05-21T08:13:00Z</dcterms:created>
  <dcterms:modified xsi:type="dcterms:W3CDTF">2018-09-25T02:19:00Z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